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F6F64">
      <w:pPr>
        <w:widowControl/>
        <w:wordWrap w:val="0"/>
        <w:spacing w:after="150" w:line="400" w:lineRule="atLeast"/>
        <w:jc w:val="center"/>
        <w:outlineLvl w:val="9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投标报名申请表</w:t>
      </w:r>
    </w:p>
    <w:p w14:paraId="13969F52">
      <w:pPr>
        <w:widowControl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项目名称：</w:t>
      </w:r>
    </w:p>
    <w:p w14:paraId="5F7465B9">
      <w:pPr>
        <w:widowControl/>
        <w:spacing w:line="360" w:lineRule="auto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项目编号：</w:t>
      </w:r>
    </w:p>
    <w:tbl>
      <w:tblPr>
        <w:tblStyle w:val="3"/>
        <w:tblW w:w="78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60"/>
      </w:tblGrid>
      <w:tr w14:paraId="768A13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  <w:jc w:val="center"/>
        </w:trPr>
        <w:tc>
          <w:tcPr>
            <w:tcW w:w="7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35329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全称（公章）：</w:t>
            </w:r>
          </w:p>
        </w:tc>
      </w:tr>
      <w:tr w14:paraId="5AEF12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8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EFA3F">
            <w:pPr>
              <w:pStyle w:val="2"/>
              <w:widowControl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现委托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（被授权人的姓名）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参与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江苏晋陵工程咨询有限公司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组织的该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项目的报名工作。项目招投标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过程中答疑补充等相关文件都须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在相关网站上下载，本单位会及时关注相关网站，以防遗漏，并承诺不以此为理由提出质疑。</w:t>
            </w:r>
          </w:p>
          <w:p w14:paraId="60A4A094">
            <w:pPr>
              <w:pStyle w:val="2"/>
              <w:widowControl/>
              <w:spacing w:line="360" w:lineRule="auto"/>
              <w:ind w:firstLine="48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法定代表人（负责人）（签字或盖章）：</w:t>
            </w:r>
          </w:p>
        </w:tc>
      </w:tr>
      <w:tr w14:paraId="35FB7F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436A2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被授权人姓名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如有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：               </w:t>
            </w:r>
          </w:p>
        </w:tc>
      </w:tr>
      <w:tr w14:paraId="36549A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B52A4">
            <w:pPr>
              <w:widowControl/>
              <w:spacing w:after="150" w:line="400" w:lineRule="atLeast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第二代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居民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身份证号码：</w:t>
            </w:r>
          </w:p>
        </w:tc>
      </w:tr>
      <w:tr w14:paraId="74E3F0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1ECE5">
            <w:pPr>
              <w:widowControl/>
              <w:spacing w:after="150" w:line="400" w:lineRule="atLeast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联系电话：</w:t>
            </w:r>
          </w:p>
        </w:tc>
      </w:tr>
      <w:tr w14:paraId="58F702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A5CF5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接收文件指定电子邮箱：</w:t>
            </w:r>
          </w:p>
        </w:tc>
      </w:tr>
      <w:tr w14:paraId="0F2BA4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03AB0">
            <w:pPr>
              <w:widowControl/>
              <w:spacing w:after="150" w:line="400" w:lineRule="atLeast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报名时间：</w:t>
            </w:r>
            <w:bookmarkStart w:id="0" w:name="_GoBack"/>
            <w:bookmarkEnd w:id="0"/>
          </w:p>
        </w:tc>
      </w:tr>
    </w:tbl>
    <w:p w14:paraId="6771F9F4">
      <w:pPr>
        <w:widowControl/>
        <w:spacing w:after="150" w:line="400" w:lineRule="atLeast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</w:rPr>
        <w:t>*注：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本表以上内容填写均需打印。</w:t>
      </w: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</w:rPr>
        <w:t>应完整填写表格，并对内容的真实性和有效性负全部责任。</w:t>
      </w:r>
    </w:p>
    <w:p w14:paraId="0C2D9B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ZjVmMjliYWRiOTkxYTFmNWQzZThiNDMxOTY1MmUifQ=="/>
  </w:docVars>
  <w:rsids>
    <w:rsidRoot w:val="760A374B"/>
    <w:rsid w:val="0214609E"/>
    <w:rsid w:val="13AD708C"/>
    <w:rsid w:val="760A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325</Characters>
  <Lines>0</Lines>
  <Paragraphs>0</Paragraphs>
  <TotalTime>3</TotalTime>
  <ScaleCrop>false</ScaleCrop>
  <LinksUpToDate>false</LinksUpToDate>
  <CharactersWithSpaces>349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2024-04-01T12:17:00Z</dcterms:created>
  <dc:creator>yz</dc:creator>
  <cp:lastModifiedBy>82572</cp:lastModifiedBy>
  <dcterms:modified xsi:type="dcterms:W3CDTF">2025-05-08T04:32:36Z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B7D611AE43854082BDF5677BCCBEEE15_11</vt:lpwstr>
  </property>
  <property fmtid="{D5CDD505-2E9C-101B-9397-08002B2CF9AE}" pid="4" name="KSOTemplateDocerSaveRecord">
    <vt:lpwstr>eyJoZGlkIjoiN2QwNGY0MWI0MGRlY2ViNmU2ZDE3ZDU4NWExNzZmNTUiLCJ1c2VySWQiOiI0NDYzMzQ3MDEifQ==</vt:lpwstr>
  </property>
</Properties>
</file>